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76BE" w14:textId="77777777" w:rsidR="004179CD" w:rsidRPr="00A91256" w:rsidRDefault="004179CD" w:rsidP="004179CD">
      <w:bookmarkStart w:id="0" w:name="_Hlk88735743"/>
      <w:bookmarkEnd w:id="0"/>
      <w:r w:rsidRPr="00A91256">
        <w:rPr>
          <w:noProof/>
        </w:rPr>
        <w:drawing>
          <wp:inline distT="0" distB="0" distL="0" distR="0" wp14:anchorId="6B7872A2" wp14:editId="06D2AE23">
            <wp:extent cx="5760720" cy="8877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53894" w14:textId="5F5598CC" w:rsidR="004179CD" w:rsidRPr="00A91256" w:rsidRDefault="004179CD" w:rsidP="004179CD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 w:rsidR="00A91256"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065AFB" w:rsidRPr="00A91256">
        <w:rPr>
          <w:rFonts w:cstheme="minorHAnsi"/>
          <w:b/>
          <w:bCs/>
          <w:spacing w:val="60"/>
          <w:sz w:val="28"/>
          <w:szCs w:val="28"/>
        </w:rPr>
        <w:t>20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1</w:t>
      </w:r>
      <w:r w:rsidR="00065AFB"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2021</w:t>
      </w:r>
    </w:p>
    <w:p w14:paraId="244019FB" w14:textId="51D7C191" w:rsidR="004179CD" w:rsidRPr="00A91256" w:rsidRDefault="0014658A">
      <w:pPr>
        <w:rPr>
          <w:b/>
          <w:bCs/>
        </w:rPr>
      </w:pPr>
      <w:r>
        <w:rPr>
          <w:rFonts w:cstheme="minorHAnsi"/>
          <w:b/>
          <w:bCs/>
          <w:noProof/>
          <w:spacing w:val="60"/>
        </w:rPr>
        <w:t xml:space="preserve"> </w:t>
      </w:r>
      <w:r w:rsidR="004179CD" w:rsidRPr="00A91256">
        <w:rPr>
          <w:rFonts w:cstheme="minorHAnsi"/>
          <w:b/>
          <w:bCs/>
          <w:noProof/>
          <w:spacing w:val="60"/>
        </w:rPr>
        <w:drawing>
          <wp:inline distT="0" distB="0" distL="0" distR="0" wp14:anchorId="49174522" wp14:editId="40BBCF1F">
            <wp:extent cx="5410200" cy="2705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421" cy="271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2EC6" w14:textId="5AC4FB1D" w:rsidR="00054643" w:rsidRPr="00A91256" w:rsidRDefault="00065AFB">
      <w:pPr>
        <w:rPr>
          <w:b/>
          <w:bCs/>
          <w:sz w:val="28"/>
          <w:szCs w:val="28"/>
        </w:rPr>
      </w:pPr>
      <w:r w:rsidRPr="00A91256">
        <w:rPr>
          <w:b/>
          <w:bCs/>
          <w:sz w:val="28"/>
          <w:szCs w:val="28"/>
        </w:rPr>
        <w:t>VELKOLEPÝ KRÁLOVSKÝ OHŇOSTROJ V RUDOLFINU V PODÁNÍ COLLEGIA 1704</w:t>
      </w:r>
    </w:p>
    <w:p w14:paraId="510E059C" w14:textId="260F3CA6" w:rsidR="006C3E59" w:rsidRPr="00A91256" w:rsidRDefault="00065AFB" w:rsidP="006C3E59">
      <w:pPr>
        <w:rPr>
          <w:b/>
          <w:bCs/>
        </w:rPr>
      </w:pPr>
      <w:bookmarkStart w:id="1" w:name="_Hlk90892366"/>
      <w:r w:rsidRPr="00A91256">
        <w:rPr>
          <w:b/>
          <w:bCs/>
        </w:rPr>
        <w:t xml:space="preserve">Na tradici oblíbených silvestrovských koncertů navazuje </w:t>
      </w:r>
      <w:r w:rsidR="00C9690D">
        <w:rPr>
          <w:b/>
          <w:bCs/>
        </w:rPr>
        <w:t xml:space="preserve">barokní orchestr </w:t>
      </w:r>
      <w:r w:rsidRPr="00A91256">
        <w:rPr>
          <w:b/>
          <w:bCs/>
        </w:rPr>
        <w:t xml:space="preserve">Collegium 1704 letos </w:t>
      </w:r>
      <w:r w:rsidR="00583A94" w:rsidRPr="00A91256">
        <w:rPr>
          <w:b/>
          <w:bCs/>
        </w:rPr>
        <w:t>již 30. prosince</w:t>
      </w:r>
      <w:r w:rsidR="0014658A">
        <w:rPr>
          <w:b/>
          <w:bCs/>
        </w:rPr>
        <w:t xml:space="preserve"> v 19.30</w:t>
      </w:r>
      <w:r w:rsidR="00583A94" w:rsidRPr="00A91256">
        <w:rPr>
          <w:b/>
          <w:bCs/>
        </w:rPr>
        <w:t xml:space="preserve"> koncertem Královský ohňostroj. Dvořákovu síň Rudolfina rozezní nejen </w:t>
      </w:r>
      <w:r w:rsidR="001E3957">
        <w:rPr>
          <w:b/>
          <w:bCs/>
        </w:rPr>
        <w:t>ikonická</w:t>
      </w:r>
      <w:r w:rsidR="00583A94" w:rsidRPr="00A91256">
        <w:rPr>
          <w:b/>
          <w:bCs/>
        </w:rPr>
        <w:t xml:space="preserve"> Hudba k ohňostroji G. F. Händela, ale také dva Barsantiho Concerti grossi a Caldarova Sinfonie in C. </w:t>
      </w:r>
      <w:r w:rsidR="006C3E59" w:rsidRPr="00A91256">
        <w:rPr>
          <w:b/>
          <w:bCs/>
        </w:rPr>
        <w:t xml:space="preserve">Collegium 1704 pod vedením Václava Lukse se představí pražskému publiku </w:t>
      </w:r>
      <w:r w:rsidR="00AA4C15" w:rsidRPr="00A91256">
        <w:rPr>
          <w:b/>
          <w:bCs/>
        </w:rPr>
        <w:t xml:space="preserve">krátce </w:t>
      </w:r>
      <w:r w:rsidR="006C3E59" w:rsidRPr="00A91256">
        <w:rPr>
          <w:b/>
          <w:bCs/>
        </w:rPr>
        <w:t>po čtyřnásobném uvedení tří kantát Bachova Vánočního oratoria v prestižním koncertním sále DeSingel v</w:t>
      </w:r>
      <w:r w:rsidR="00874861" w:rsidRPr="00A91256">
        <w:rPr>
          <w:b/>
          <w:bCs/>
        </w:rPr>
        <w:t> </w:t>
      </w:r>
      <w:r w:rsidR="006C3E59" w:rsidRPr="00A91256">
        <w:rPr>
          <w:b/>
          <w:bCs/>
        </w:rPr>
        <w:t xml:space="preserve">Antverpách. </w:t>
      </w:r>
    </w:p>
    <w:p w14:paraId="1E503244" w14:textId="043507C4" w:rsidR="007C1ECF" w:rsidRPr="00A91256" w:rsidRDefault="00583A94">
      <w:r w:rsidRPr="00A91256">
        <w:t>Čistě instrumentální program letošního p</w:t>
      </w:r>
      <w:r w:rsidR="0028360C" w:rsidRPr="00A91256">
        <w:t>ředs</w:t>
      </w:r>
      <w:r w:rsidR="00811D47" w:rsidRPr="00A91256">
        <w:t>ilvestrovsk</w:t>
      </w:r>
      <w:r w:rsidRPr="00A91256">
        <w:t>ého</w:t>
      </w:r>
      <w:r w:rsidR="00811D47" w:rsidRPr="00A91256">
        <w:t xml:space="preserve"> koncert</w:t>
      </w:r>
      <w:r w:rsidRPr="00A91256">
        <w:t xml:space="preserve">u </w:t>
      </w:r>
      <w:r w:rsidR="00811D47" w:rsidRPr="00A91256">
        <w:t>Collegia 1704</w:t>
      </w:r>
      <w:r w:rsidR="00E43EA3" w:rsidRPr="00A91256">
        <w:t xml:space="preserve"> </w:t>
      </w:r>
      <w:r w:rsidR="001E3957">
        <w:t xml:space="preserve">přinese divákům jedinečnou příležitost </w:t>
      </w:r>
      <w:r w:rsidR="003C62D1">
        <w:t>naladit se na příchod nového roku</w:t>
      </w:r>
      <w:r w:rsidR="001E3957">
        <w:t xml:space="preserve"> slavnostní atmosfér</w:t>
      </w:r>
      <w:r w:rsidR="003C62D1">
        <w:t>ou</w:t>
      </w:r>
      <w:r w:rsidR="00DF2B92" w:rsidRPr="00A91256">
        <w:t xml:space="preserve"> Händelov</w:t>
      </w:r>
      <w:r w:rsidR="001E3957">
        <w:t>y</w:t>
      </w:r>
      <w:r w:rsidR="00DF2B92" w:rsidRPr="00A91256">
        <w:t xml:space="preserve"> </w:t>
      </w:r>
      <w:r w:rsidR="00DF2B92" w:rsidRPr="00C9690D">
        <w:rPr>
          <w:i/>
          <w:iCs/>
        </w:rPr>
        <w:t>Hudb</w:t>
      </w:r>
      <w:r w:rsidR="001E3957">
        <w:rPr>
          <w:i/>
          <w:iCs/>
        </w:rPr>
        <w:t>y</w:t>
      </w:r>
      <w:r w:rsidR="00DF2B92" w:rsidRPr="00C9690D">
        <w:rPr>
          <w:i/>
          <w:iCs/>
        </w:rPr>
        <w:t xml:space="preserve"> </w:t>
      </w:r>
      <w:r w:rsidR="003C62D1">
        <w:rPr>
          <w:i/>
          <w:iCs/>
        </w:rPr>
        <w:t xml:space="preserve">ke královskému </w:t>
      </w:r>
      <w:r w:rsidR="00DF2B92" w:rsidRPr="00C9690D">
        <w:rPr>
          <w:i/>
          <w:iCs/>
        </w:rPr>
        <w:t>ohňostroji</w:t>
      </w:r>
      <w:r w:rsidR="001E3957">
        <w:rPr>
          <w:i/>
          <w:iCs/>
        </w:rPr>
        <w:t xml:space="preserve">. </w:t>
      </w:r>
      <w:r w:rsidR="001E3957" w:rsidRPr="001E3957">
        <w:t>Na programu je dále</w:t>
      </w:r>
      <w:r w:rsidR="00DF2B92" w:rsidRPr="00A91256">
        <w:t xml:space="preserve"> </w:t>
      </w:r>
      <w:r w:rsidR="00DF2B92" w:rsidRPr="00C9690D">
        <w:rPr>
          <w:i/>
          <w:iCs/>
        </w:rPr>
        <w:t>Concerto a due cori</w:t>
      </w:r>
      <w:r w:rsidR="00DF2B92" w:rsidRPr="00A91256">
        <w:t xml:space="preserve"> </w:t>
      </w:r>
      <w:r w:rsidR="001E3957">
        <w:t>G. F. Händela s</w:t>
      </w:r>
      <w:r w:rsidR="00DF2B92" w:rsidRPr="00A91256">
        <w:t>polu s díly italských mistrů A</w:t>
      </w:r>
      <w:r w:rsidR="003C62D1">
        <w:t xml:space="preserve">. </w:t>
      </w:r>
      <w:r w:rsidR="00DF2B92" w:rsidRPr="00A91256">
        <w:t>Caldary a F</w:t>
      </w:r>
      <w:r w:rsidR="003C62D1">
        <w:t>.</w:t>
      </w:r>
      <w:r w:rsidR="00DF2B92" w:rsidRPr="00A91256">
        <w:t xml:space="preserve"> Barsantiho</w:t>
      </w:r>
      <w:r w:rsidR="003C62D1">
        <w:t xml:space="preserve">, </w:t>
      </w:r>
      <w:r w:rsidR="0014658A">
        <w:t>která slibují večer plný</w:t>
      </w:r>
      <w:r w:rsidR="003C62D1">
        <w:t xml:space="preserve"> jásavých fanfár a virtuozních pasáží zejména pro žesťové nástroje</w:t>
      </w:r>
      <w:r w:rsidR="00DF2B92" w:rsidRPr="00A91256">
        <w:t xml:space="preserve">. </w:t>
      </w:r>
    </w:p>
    <w:p w14:paraId="7CB0914E" w14:textId="6E2D36DF" w:rsidR="00E43EA3" w:rsidRPr="00A91256" w:rsidRDefault="007C1ECF">
      <w:r w:rsidRPr="00A91256">
        <w:t xml:space="preserve">Koncert uvede </w:t>
      </w:r>
      <w:r w:rsidR="006C3E59" w:rsidRPr="00A91256">
        <w:t>m</w:t>
      </w:r>
      <w:r w:rsidRPr="00A91256">
        <w:t>ajestátní</w:t>
      </w:r>
      <w:r w:rsidR="00DF2B92" w:rsidRPr="00A91256">
        <w:t xml:space="preserve"> </w:t>
      </w:r>
      <w:r w:rsidR="00DF2B92" w:rsidRPr="00C9690D">
        <w:rPr>
          <w:i/>
          <w:iCs/>
        </w:rPr>
        <w:t>Sinfonie C dur</w:t>
      </w:r>
      <w:r w:rsidR="006C3E59" w:rsidRPr="00A91256">
        <w:t xml:space="preserve"> A. Caldary, který byl známý spíše jako autor oper</w:t>
      </w:r>
      <w:r w:rsidR="00874861" w:rsidRPr="00A91256">
        <w:t>, kantát</w:t>
      </w:r>
      <w:r w:rsidR="006C3E59" w:rsidRPr="00A91256">
        <w:t xml:space="preserve"> či oratorií. P</w:t>
      </w:r>
      <w:r w:rsidRPr="00A91256">
        <w:t xml:space="preserve">artitura </w:t>
      </w:r>
      <w:r w:rsidR="006C3E59" w:rsidRPr="00A91256">
        <w:t xml:space="preserve">Sinfonie </w:t>
      </w:r>
      <w:r w:rsidRPr="00A91256">
        <w:t>se dochovala u drážďanského dvora</w:t>
      </w:r>
      <w:r w:rsidR="006C3E59" w:rsidRPr="00A91256">
        <w:t>,</w:t>
      </w:r>
      <w:r w:rsidRPr="00A91256">
        <w:t xml:space="preserve"> svou monumentalitou </w:t>
      </w:r>
      <w:r w:rsidR="006C3E59" w:rsidRPr="00A91256">
        <w:t xml:space="preserve">ale </w:t>
      </w:r>
      <w:r w:rsidRPr="00A91256">
        <w:t>odkazuje na vídeňský dvůr s tzv. císařským stylem a skvělými trubači. F</w:t>
      </w:r>
      <w:r w:rsidR="00314037" w:rsidRPr="00A91256">
        <w:t>.</w:t>
      </w:r>
      <w:r w:rsidRPr="00A91256">
        <w:t xml:space="preserve"> </w:t>
      </w:r>
      <w:r w:rsidR="00811D47" w:rsidRPr="00A91256">
        <w:t xml:space="preserve">Barsanti, který je v českém prostředí </w:t>
      </w:r>
      <w:r w:rsidR="0028360C" w:rsidRPr="00A91256">
        <w:t>nej</w:t>
      </w:r>
      <w:r w:rsidR="00811D47" w:rsidRPr="00A91256">
        <w:t>méně známý, strávil stejně jako Händel podstatnou část své kariéry v</w:t>
      </w:r>
      <w:r w:rsidR="0028360C" w:rsidRPr="00A91256">
        <w:t> </w:t>
      </w:r>
      <w:r w:rsidR="00811D47" w:rsidRPr="00A91256">
        <w:t>Británii</w:t>
      </w:r>
      <w:r w:rsidR="0028360C" w:rsidRPr="00A91256">
        <w:t xml:space="preserve">, </w:t>
      </w:r>
      <w:r w:rsidR="00811D47" w:rsidRPr="00A91256">
        <w:t>uplatnil se v Londýně a Edinburghu</w:t>
      </w:r>
      <w:r w:rsidR="0028360C" w:rsidRPr="00A91256">
        <w:t xml:space="preserve"> a komponoval zejména instrumentální a duchovní hudbu, ale také skladby inspirované skotskými lidovými písněmi</w:t>
      </w:r>
      <w:r w:rsidR="00811D47" w:rsidRPr="00A91256">
        <w:t xml:space="preserve">. </w:t>
      </w:r>
      <w:r w:rsidR="007D3115" w:rsidRPr="00A91256">
        <w:t xml:space="preserve">Zastoupen bude dvěma </w:t>
      </w:r>
      <w:r w:rsidR="00314037" w:rsidRPr="00C9690D">
        <w:rPr>
          <w:i/>
          <w:iCs/>
        </w:rPr>
        <w:t>C</w:t>
      </w:r>
      <w:r w:rsidR="007D3115" w:rsidRPr="00C9690D">
        <w:rPr>
          <w:i/>
          <w:iCs/>
        </w:rPr>
        <w:t>oncerti grossi</w:t>
      </w:r>
      <w:r w:rsidR="00314037" w:rsidRPr="00C9690D">
        <w:rPr>
          <w:i/>
          <w:iCs/>
        </w:rPr>
        <w:t xml:space="preserve"> op 3</w:t>
      </w:r>
      <w:r w:rsidR="007D3115" w:rsidRPr="00A91256">
        <w:t xml:space="preserve">. Händelovo slavné </w:t>
      </w:r>
      <w:r w:rsidR="00C14FE4" w:rsidRPr="00C9690D">
        <w:rPr>
          <w:i/>
          <w:iCs/>
        </w:rPr>
        <w:t>Concerto a due cori</w:t>
      </w:r>
      <w:r w:rsidR="00314037" w:rsidRPr="00A91256">
        <w:t>, přesněji vlast</w:t>
      </w:r>
      <w:r w:rsidR="003665DE" w:rsidRPr="00A91256">
        <w:t>n</w:t>
      </w:r>
      <w:r w:rsidR="00314037" w:rsidRPr="00A91256">
        <w:t>ě koncert pro dva orchestry,</w:t>
      </w:r>
      <w:r w:rsidR="00C14FE4" w:rsidRPr="00A91256">
        <w:t xml:space="preserve"> dává vyniknout zejména</w:t>
      </w:r>
      <w:r w:rsidR="0028360C" w:rsidRPr="00A91256">
        <w:t xml:space="preserve"> dechovým nástrojům</w:t>
      </w:r>
      <w:r w:rsidR="007D3115" w:rsidRPr="00A91256">
        <w:t xml:space="preserve"> a obsahuje okouzlující sólové pasáže pro hoboje</w:t>
      </w:r>
      <w:r w:rsidR="00C14FE4" w:rsidRPr="00A91256">
        <w:t xml:space="preserve">. </w:t>
      </w:r>
      <w:r w:rsidR="00811D47" w:rsidRPr="00C9690D">
        <w:rPr>
          <w:i/>
          <w:iCs/>
        </w:rPr>
        <w:t>Hudba ke královskému ohňostroji</w:t>
      </w:r>
      <w:r w:rsidR="00811D47" w:rsidRPr="00A91256">
        <w:t xml:space="preserve"> vznikla pro uvedení v rámci oslav ukončení války o dědictví</w:t>
      </w:r>
      <w:r w:rsidR="00B24698" w:rsidRPr="00A91256">
        <w:t xml:space="preserve"> rakouské</w:t>
      </w:r>
      <w:r w:rsidR="00811D47" w:rsidRPr="00A91256">
        <w:t xml:space="preserve"> a uzavření míru v</w:t>
      </w:r>
      <w:r w:rsidR="00874861" w:rsidRPr="00A91256">
        <w:t> </w:t>
      </w:r>
      <w:r w:rsidR="00811D47" w:rsidRPr="00A91256">
        <w:t>Cáchách</w:t>
      </w:r>
      <w:r w:rsidR="00874861" w:rsidRPr="00A91256">
        <w:t>,</w:t>
      </w:r>
      <w:r w:rsidR="007D3115" w:rsidRPr="00A91256">
        <w:t xml:space="preserve"> </w:t>
      </w:r>
      <w:r w:rsidR="00874861" w:rsidRPr="00A91256">
        <w:t>j</w:t>
      </w:r>
      <w:r w:rsidR="00811D47" w:rsidRPr="00A91256">
        <w:t xml:space="preserve">de </w:t>
      </w:r>
      <w:r w:rsidR="007D3115" w:rsidRPr="00A91256">
        <w:t xml:space="preserve">tedy </w:t>
      </w:r>
      <w:r w:rsidR="00811D47" w:rsidRPr="00A91256">
        <w:t>o dílo mimořádně radostné a plné naděje</w:t>
      </w:r>
      <w:r w:rsidR="007D3115" w:rsidRPr="00A91256">
        <w:t xml:space="preserve"> v nové začátky</w:t>
      </w:r>
      <w:r w:rsidR="00874861" w:rsidRPr="00A91256">
        <w:t>.</w:t>
      </w:r>
    </w:p>
    <w:p w14:paraId="1B91060C" w14:textId="3E4CDFD1" w:rsidR="00C324EC" w:rsidRPr="00A91256" w:rsidRDefault="00C324EC">
      <w:r w:rsidRPr="00A91256">
        <w:t>Přejeme vám šťastný nový rok 2022!</w:t>
      </w:r>
    </w:p>
    <w:p w14:paraId="098DA79D" w14:textId="54D8510C" w:rsidR="00A91256" w:rsidRPr="00A91256" w:rsidRDefault="00A91256">
      <w:pPr>
        <w:rPr>
          <w:b/>
          <w:bCs/>
        </w:rPr>
      </w:pPr>
      <w:r w:rsidRPr="00A91256">
        <w:rPr>
          <w:b/>
          <w:bCs/>
        </w:rPr>
        <w:lastRenderedPageBreak/>
        <w:t>Ilustrace</w:t>
      </w:r>
    </w:p>
    <w:p w14:paraId="0636A6AA" w14:textId="77777777" w:rsidR="001E3957" w:rsidRDefault="004179CD">
      <w:r w:rsidRPr="00A91256">
        <w:t xml:space="preserve">Vizuálem </w:t>
      </w:r>
      <w:r w:rsidR="00AA4C15" w:rsidRPr="00A91256">
        <w:t>koncertu Královský ohňostroj</w:t>
      </w:r>
      <w:r w:rsidRPr="00A91256">
        <w:t xml:space="preserve"> je ilustrace Orfeus Michala Bačáka, která vznikla přímo pro Collegium 1704 v rámci projektu Představujeme české ilustrátory.</w:t>
      </w:r>
    </w:p>
    <w:p w14:paraId="01DFF990" w14:textId="292CDCA8" w:rsidR="001E3957" w:rsidRDefault="001E3957">
      <w:hyperlink r:id="rId6" w:history="1">
        <w:r w:rsidRPr="00670EF9">
          <w:rPr>
            <w:rStyle w:val="Hypertextovodkaz"/>
          </w:rPr>
          <w:t>https://michalbacak.com/</w:t>
        </w:r>
      </w:hyperlink>
    </w:p>
    <w:bookmarkEnd w:id="1"/>
    <w:p w14:paraId="413736DD" w14:textId="7E409CA4" w:rsidR="00AA4C15" w:rsidRPr="00A91256" w:rsidRDefault="00AA4C15"/>
    <w:p w14:paraId="412E0890" w14:textId="77777777" w:rsidR="00AA4C15" w:rsidRPr="00A91256" w:rsidRDefault="00AA4C15" w:rsidP="00AA4C15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Další koncerty Sezóny 2021/22 v Rudolfinu:</w:t>
      </w:r>
    </w:p>
    <w:p w14:paraId="75337DB1" w14:textId="77777777" w:rsidR="00AA4C15" w:rsidRPr="00A91256" w:rsidRDefault="00AA4C15" w:rsidP="00AA4C15">
      <w:pPr>
        <w:rPr>
          <w:rFonts w:cstheme="minorHAnsi"/>
        </w:rPr>
      </w:pPr>
      <w:r w:rsidRPr="00A91256">
        <w:rPr>
          <w:rFonts w:cstheme="minorHAnsi"/>
        </w:rPr>
        <w:t>15 | 2 | 2021 Missa 1724 – J. D. Zelenka, A. Vivaldi</w:t>
      </w:r>
    </w:p>
    <w:p w14:paraId="5369D62D" w14:textId="77777777" w:rsidR="00AA4C15" w:rsidRPr="00A91256" w:rsidRDefault="00AA4C15" w:rsidP="00AA4C15">
      <w:pPr>
        <w:rPr>
          <w:rFonts w:cstheme="minorHAnsi"/>
        </w:rPr>
      </w:pPr>
      <w:r w:rsidRPr="00A91256">
        <w:rPr>
          <w:rFonts w:cstheme="minorHAnsi"/>
        </w:rPr>
        <w:t>22 | 3 | 2021 Chiaroscuro veneziano – C. Monteverdi, F. Cavalli, G. F. Sances</w:t>
      </w:r>
    </w:p>
    <w:p w14:paraId="1E4A6553" w14:textId="183171BD" w:rsidR="00AA4C15" w:rsidRDefault="00AA4C15" w:rsidP="00AA4C15">
      <w:pPr>
        <w:rPr>
          <w:rFonts w:cstheme="minorHAnsi"/>
        </w:rPr>
      </w:pPr>
      <w:r w:rsidRPr="00A91256">
        <w:rPr>
          <w:rFonts w:cstheme="minorHAnsi"/>
        </w:rPr>
        <w:t>12 | 4 | 2021 Janovy pašije – J. S. Bach</w:t>
      </w:r>
    </w:p>
    <w:p w14:paraId="3BE50BCB" w14:textId="5BA7865B" w:rsidR="0014658A" w:rsidRPr="00A91256" w:rsidRDefault="0014658A" w:rsidP="00AA4C15">
      <w:pPr>
        <w:rPr>
          <w:rFonts w:cstheme="minorHAnsi"/>
        </w:rPr>
      </w:pPr>
      <w:r>
        <w:rPr>
          <w:rFonts w:cstheme="minorHAnsi"/>
        </w:rPr>
        <w:t>Vstupenky na tyto koncerty lze zakoupit také v rámci nového Abonmá C.</w:t>
      </w:r>
    </w:p>
    <w:p w14:paraId="29D1DD33" w14:textId="14429014" w:rsidR="00883B81" w:rsidRPr="00A91256" w:rsidRDefault="00883B81" w:rsidP="00AA4C15">
      <w:pPr>
        <w:rPr>
          <w:rFonts w:cstheme="minorHAnsi"/>
        </w:rPr>
      </w:pPr>
      <w:hyperlink r:id="rId7" w:history="1">
        <w:r w:rsidRPr="00A91256">
          <w:rPr>
            <w:rStyle w:val="Hypertextovodkaz"/>
            <w:rFonts w:cstheme="minorHAnsi"/>
          </w:rPr>
          <w:t>https://collegium1704.com/sezona-praha/</w:t>
        </w:r>
      </w:hyperlink>
    </w:p>
    <w:p w14:paraId="64BDB37F" w14:textId="77777777" w:rsidR="00AA4C15" w:rsidRPr="00A91256" w:rsidRDefault="00AA4C15" w:rsidP="00AA4C15">
      <w:pPr>
        <w:rPr>
          <w:rFonts w:cstheme="minorHAnsi"/>
          <w:b/>
          <w:bCs/>
        </w:rPr>
      </w:pPr>
    </w:p>
    <w:p w14:paraId="5C9BEC6C" w14:textId="04FAC5FD" w:rsidR="00AA4C15" w:rsidRPr="00A91256" w:rsidRDefault="00AA4C15" w:rsidP="00AA4C15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 xml:space="preserve">Koncerty </w:t>
      </w:r>
      <w:r w:rsidR="009D1FC6" w:rsidRPr="00A91256">
        <w:rPr>
          <w:rFonts w:cstheme="minorHAnsi"/>
          <w:b/>
          <w:bCs/>
        </w:rPr>
        <w:t>4</w:t>
      </w:r>
      <w:r w:rsidRPr="00A91256">
        <w:rPr>
          <w:rFonts w:cstheme="minorHAnsi"/>
          <w:b/>
          <w:bCs/>
        </w:rPr>
        <w:t>. sezóny komorního cyklu Collegia Vocale 1704 ve Vzletu:</w:t>
      </w:r>
    </w:p>
    <w:p w14:paraId="5F8DA2CC" w14:textId="319663E7" w:rsidR="009D1FC6" w:rsidRPr="00A91256" w:rsidRDefault="009D1FC6" w:rsidP="00AA4C15">
      <w:pPr>
        <w:rPr>
          <w:rFonts w:cstheme="minorHAnsi"/>
        </w:rPr>
      </w:pPr>
      <w:r w:rsidRPr="00A91256">
        <w:rPr>
          <w:rFonts w:cstheme="minorHAnsi"/>
        </w:rPr>
        <w:t>23</w:t>
      </w:r>
      <w:r w:rsidR="00AA4C15"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2</w:t>
      </w:r>
      <w:r w:rsidR="00AA4C15" w:rsidRPr="00A91256">
        <w:rPr>
          <w:rFonts w:cstheme="minorHAnsi"/>
        </w:rPr>
        <w:t xml:space="preserve"> | 202</w:t>
      </w:r>
      <w:r w:rsidRPr="00A91256">
        <w:rPr>
          <w:rFonts w:cstheme="minorHAnsi"/>
        </w:rPr>
        <w:t xml:space="preserve">2 </w:t>
      </w:r>
      <w:r w:rsidRPr="00A91256">
        <w:rPr>
          <w:rFonts w:cstheme="minorHAnsi"/>
        </w:rPr>
        <w:tab/>
        <w:t>L</w:t>
      </w:r>
      <w:r w:rsidRPr="00A91256">
        <w:rPr>
          <w:rFonts w:cstheme="minorHAnsi"/>
        </w:rPr>
        <w:t>eçons de ténèbres</w:t>
      </w:r>
      <w:r w:rsidRPr="00A91256">
        <w:rPr>
          <w:rFonts w:cstheme="minorHAnsi"/>
        </w:rPr>
        <w:t xml:space="preserve"> – F. Couperin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Collegium Vocale 1704 &amp; Collegium 1704, Václav Luks - dirigent</w:t>
      </w:r>
    </w:p>
    <w:p w14:paraId="54D791E6" w14:textId="133D76CE" w:rsidR="009D1FC6" w:rsidRPr="00A91256" w:rsidRDefault="009D1FC6" w:rsidP="00AA4C15">
      <w:pPr>
        <w:rPr>
          <w:rFonts w:cstheme="minorHAnsi"/>
        </w:rPr>
      </w:pPr>
      <w:r w:rsidRPr="00A91256">
        <w:rPr>
          <w:rFonts w:cstheme="minorHAnsi"/>
        </w:rPr>
        <w:t>17</w:t>
      </w:r>
      <w:r w:rsidR="00AA4C15"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3</w:t>
      </w:r>
      <w:r w:rsidR="00AA4C15" w:rsidRPr="00A91256">
        <w:rPr>
          <w:rFonts w:cstheme="minorHAnsi"/>
        </w:rPr>
        <w:t xml:space="preserve"> | 202</w:t>
      </w:r>
      <w:r w:rsidRPr="00A91256">
        <w:rPr>
          <w:rFonts w:cstheme="minorHAnsi"/>
        </w:rPr>
        <w:t>2</w:t>
      </w:r>
      <w:r w:rsidR="00AA4C15" w:rsidRPr="00A91256">
        <w:rPr>
          <w:rFonts w:cstheme="minorHAnsi"/>
        </w:rPr>
        <w:t xml:space="preserve"> </w:t>
      </w:r>
      <w:r w:rsidRPr="00A91256">
        <w:rPr>
          <w:rFonts w:cstheme="minorHAnsi"/>
        </w:rPr>
        <w:tab/>
        <w:t>L´amante segreto – B. Strozzi, C. Monteverdi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H. Blažíková, J. Krejča</w:t>
      </w:r>
    </w:p>
    <w:p w14:paraId="490081CF" w14:textId="6015803B" w:rsidR="00AA4C15" w:rsidRPr="00A91256" w:rsidRDefault="009D1FC6" w:rsidP="00AA4C15">
      <w:pPr>
        <w:rPr>
          <w:rFonts w:cstheme="minorHAnsi"/>
        </w:rPr>
      </w:pPr>
      <w:r w:rsidRPr="00A91256">
        <w:rPr>
          <w:rFonts w:cstheme="minorHAnsi"/>
        </w:rPr>
        <w:t>21</w:t>
      </w:r>
      <w:r w:rsidR="00AA4C15"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4</w:t>
      </w:r>
      <w:r w:rsidR="00AA4C15" w:rsidRPr="00A91256">
        <w:rPr>
          <w:rFonts w:cstheme="minorHAnsi"/>
        </w:rPr>
        <w:t xml:space="preserve"> | 202</w:t>
      </w:r>
      <w:r w:rsidRPr="00A91256">
        <w:rPr>
          <w:rFonts w:cstheme="minorHAnsi"/>
        </w:rPr>
        <w:t xml:space="preserve">2 </w:t>
      </w:r>
      <w:r w:rsidRPr="00A91256">
        <w:rPr>
          <w:rFonts w:cstheme="minorHAnsi"/>
        </w:rPr>
        <w:tab/>
        <w:t>Con bravura! – G. Ph. Telemann, J. S. Bach, A. Vivaldi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M. Koudelková, L. Mašek, M. Knoblochová</w:t>
      </w:r>
    </w:p>
    <w:p w14:paraId="33E52F2D" w14:textId="29ED0854" w:rsidR="009D1FC6" w:rsidRPr="00A91256" w:rsidRDefault="009D1FC6" w:rsidP="00AA4C15">
      <w:pPr>
        <w:rPr>
          <w:rFonts w:cstheme="minorHAnsi"/>
        </w:rPr>
      </w:pPr>
      <w:r w:rsidRPr="00A91256">
        <w:rPr>
          <w:rFonts w:cstheme="minorHAnsi"/>
        </w:rPr>
        <w:t>5</w:t>
      </w:r>
      <w:r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10</w:t>
      </w:r>
      <w:r w:rsidRPr="00A91256">
        <w:rPr>
          <w:rFonts w:cstheme="minorHAnsi"/>
        </w:rPr>
        <w:t xml:space="preserve"> | 2022</w:t>
      </w:r>
      <w:r w:rsidRPr="00A91256">
        <w:rPr>
          <w:rFonts w:cstheme="minorHAnsi"/>
        </w:rPr>
        <w:t xml:space="preserve"> </w:t>
      </w:r>
      <w:r w:rsidRPr="00A91256">
        <w:rPr>
          <w:rFonts w:cstheme="minorHAnsi"/>
        </w:rPr>
        <w:tab/>
        <w:t>For several friends – M. Locke, H. Purcell</w:t>
      </w:r>
      <w:r w:rsidR="00883B81" w:rsidRPr="00A91256">
        <w:rPr>
          <w:rFonts w:cstheme="minorHAnsi"/>
        </w:rPr>
        <w:br/>
      </w:r>
      <w:r w:rsidR="00883B81" w:rsidRPr="00A91256">
        <w:rPr>
          <w:rFonts w:cstheme="minorHAnsi"/>
        </w:rPr>
        <w:tab/>
      </w:r>
      <w:r w:rsidR="00883B81" w:rsidRPr="00A91256">
        <w:rPr>
          <w:rFonts w:cstheme="minorHAnsi"/>
        </w:rPr>
        <w:tab/>
        <w:t>H. Zemanová, J. Anýžová, H. Fleková, J. Krejča, P. Kornfeld</w:t>
      </w:r>
    </w:p>
    <w:p w14:paraId="05653E0F" w14:textId="1901EDDA" w:rsidR="00883B81" w:rsidRDefault="00883B81" w:rsidP="00AA4C15">
      <w:pPr>
        <w:rPr>
          <w:rFonts w:cstheme="minorHAnsi"/>
        </w:rPr>
      </w:pPr>
      <w:r w:rsidRPr="00A91256">
        <w:rPr>
          <w:rFonts w:cstheme="minorHAnsi"/>
        </w:rPr>
        <w:t>3</w:t>
      </w:r>
      <w:r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11</w:t>
      </w:r>
      <w:r w:rsidRPr="00A91256">
        <w:rPr>
          <w:rFonts w:cstheme="minorHAnsi"/>
        </w:rPr>
        <w:t xml:space="preserve"> | 2022</w:t>
      </w:r>
      <w:r w:rsidRPr="00A91256">
        <w:rPr>
          <w:rFonts w:cstheme="minorHAnsi"/>
        </w:rPr>
        <w:tab/>
        <w:t>Les concerts royaux – J.-Ph. Rameau, M. Marais, F. Couperin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J. Braná, J. Keglerová, M. Srovnal</w:t>
      </w:r>
      <w:r w:rsidRPr="00A91256">
        <w:rPr>
          <w:rFonts w:cstheme="minorHAnsi"/>
        </w:rPr>
        <w:br/>
        <w:t>2</w:t>
      </w:r>
      <w:r w:rsidRPr="00A91256">
        <w:rPr>
          <w:rFonts w:cstheme="minorHAnsi"/>
        </w:rPr>
        <w:t xml:space="preserve"> | </w:t>
      </w:r>
      <w:r w:rsidRPr="00A91256">
        <w:rPr>
          <w:rFonts w:cstheme="minorHAnsi"/>
        </w:rPr>
        <w:t>12</w:t>
      </w:r>
      <w:r w:rsidRPr="00A91256">
        <w:rPr>
          <w:rFonts w:cstheme="minorHAnsi"/>
        </w:rPr>
        <w:t xml:space="preserve"> | 2022</w:t>
      </w:r>
      <w:r w:rsidRPr="00A91256">
        <w:rPr>
          <w:rFonts w:cstheme="minorHAnsi"/>
        </w:rPr>
        <w:tab/>
        <w:t>Musica iberica – F. Correa de Arauxo, J. B. Cabanilles</w:t>
      </w:r>
      <w:r w:rsidR="001E3957">
        <w:rPr>
          <w:rFonts w:cstheme="minorHAnsi"/>
        </w:rPr>
        <w:br/>
      </w:r>
      <w:r w:rsidR="001E3957">
        <w:rPr>
          <w:rFonts w:cstheme="minorHAnsi"/>
        </w:rPr>
        <w:tab/>
      </w:r>
      <w:r w:rsidR="001E3957">
        <w:rPr>
          <w:rFonts w:cstheme="minorHAnsi"/>
        </w:rPr>
        <w:tab/>
      </w:r>
      <w:r w:rsidR="001E3957" w:rsidRPr="00A91256">
        <w:rPr>
          <w:rFonts w:cstheme="minorHAnsi"/>
        </w:rPr>
        <w:t xml:space="preserve">Collegium Vocale 1704 &amp; Collegium 1704, Václav Luks </w:t>
      </w:r>
      <w:r w:rsidR="0014658A">
        <w:rPr>
          <w:rFonts w:cstheme="minorHAnsi"/>
        </w:rPr>
        <w:t>–</w:t>
      </w:r>
      <w:r w:rsidR="001E3957" w:rsidRPr="00A91256">
        <w:rPr>
          <w:rFonts w:cstheme="minorHAnsi"/>
        </w:rPr>
        <w:t xml:space="preserve"> dirigent</w:t>
      </w:r>
    </w:p>
    <w:p w14:paraId="7A0E787E" w14:textId="77777777" w:rsidR="0014658A" w:rsidRDefault="0014658A" w:rsidP="0014658A">
      <w:pPr>
        <w:rPr>
          <w:rFonts w:cstheme="minorHAnsi"/>
        </w:rPr>
      </w:pPr>
      <w:r>
        <w:rPr>
          <w:rFonts w:cstheme="minorHAnsi"/>
        </w:rPr>
        <w:t>Předprodej vstupenek zahájen!</w:t>
      </w:r>
    </w:p>
    <w:p w14:paraId="09821092" w14:textId="27F62924" w:rsidR="00883B81" w:rsidRPr="00A91256" w:rsidRDefault="00883B81" w:rsidP="00AA4C15">
      <w:pPr>
        <w:rPr>
          <w:rFonts w:cstheme="minorHAnsi"/>
        </w:rPr>
      </w:pPr>
      <w:hyperlink r:id="rId8" w:history="1">
        <w:r w:rsidRPr="00A91256">
          <w:rPr>
            <w:rStyle w:val="Hypertextovodkaz"/>
            <w:rFonts w:cstheme="minorHAnsi"/>
          </w:rPr>
          <w:t>https://collegium1704.com/sezona-cv-1704/</w:t>
        </w:r>
      </w:hyperlink>
    </w:p>
    <w:p w14:paraId="3B9BFAB4" w14:textId="77777777" w:rsidR="00883B81" w:rsidRPr="00A91256" w:rsidRDefault="00883B81" w:rsidP="00AA4C15">
      <w:pPr>
        <w:rPr>
          <w:rFonts w:cstheme="minorHAnsi"/>
        </w:rPr>
      </w:pPr>
    </w:p>
    <w:p w14:paraId="223D4CD0" w14:textId="5CD91037" w:rsidR="009D1FC6" w:rsidRPr="00A91256" w:rsidRDefault="00883B81" w:rsidP="00AA4C15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Zkoušky na vlastní uši vždy den před koncertem od 14.00 ve Vzletu</w:t>
      </w:r>
    </w:p>
    <w:p w14:paraId="3380CBC6" w14:textId="066D3C37" w:rsidR="00AA4C15" w:rsidRPr="00A91256" w:rsidRDefault="00883B81" w:rsidP="00AA4C15">
      <w:pPr>
        <w:autoSpaceDE w:val="0"/>
        <w:rPr>
          <w:rFonts w:cstheme="minorHAnsi"/>
          <w:bCs/>
        </w:rPr>
      </w:pPr>
      <w:hyperlink r:id="rId9" w:history="1">
        <w:r w:rsidRPr="00A91256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18E185D3" w14:textId="77777777" w:rsidR="00883B81" w:rsidRPr="00A91256" w:rsidRDefault="00883B81" w:rsidP="00AA4C15">
      <w:pPr>
        <w:autoSpaceDE w:val="0"/>
        <w:rPr>
          <w:rFonts w:cstheme="minorHAnsi"/>
          <w:b/>
        </w:rPr>
      </w:pPr>
    </w:p>
    <w:p w14:paraId="3651CEEC" w14:textId="7CE56179" w:rsidR="00886A18" w:rsidRPr="00A91256" w:rsidRDefault="00883B81" w:rsidP="00AA4C15">
      <w:pPr>
        <w:autoSpaceDE w:val="0"/>
        <w:rPr>
          <w:rFonts w:cstheme="minorHAnsi"/>
          <w:bCs/>
        </w:rPr>
      </w:pPr>
      <w:r w:rsidRPr="00A91256">
        <w:rPr>
          <w:rFonts w:cstheme="minorHAnsi"/>
          <w:b/>
        </w:rPr>
        <w:t>Operní produkce – G. F. Händel: Alcina</w:t>
      </w:r>
      <w:r w:rsidR="00886A18" w:rsidRPr="00A91256">
        <w:rPr>
          <w:rFonts w:cstheme="minorHAnsi"/>
          <w:b/>
        </w:rPr>
        <w:br/>
      </w:r>
      <w:r w:rsidR="00886A18" w:rsidRPr="00A91256">
        <w:rPr>
          <w:rFonts w:cstheme="minorHAnsi"/>
          <w:bCs/>
        </w:rPr>
        <w:t>v koprodukci s ND Brno, Opéra Royal de Versailles a Théatre de Caen</w:t>
      </w:r>
    </w:p>
    <w:p w14:paraId="02DECEBB" w14:textId="35771F46" w:rsidR="00A91256" w:rsidRPr="00A91256" w:rsidRDefault="00A91256" w:rsidP="00A91256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>0</w:t>
      </w:r>
      <w:r w:rsidRPr="00A91256">
        <w:rPr>
          <w:rFonts w:cstheme="minorHAnsi"/>
          <w:bCs/>
        </w:rPr>
        <w:t>5</w:t>
      </w:r>
      <w:r w:rsidRPr="00A91256">
        <w:rPr>
          <w:rFonts w:cstheme="minorHAnsi"/>
          <w:bCs/>
        </w:rPr>
        <w:t xml:space="preserve"> | 02 | 22</w:t>
      </w:r>
      <w:r w:rsidRPr="00A91256">
        <w:rPr>
          <w:rFonts w:cstheme="minorHAnsi"/>
          <w:bCs/>
        </w:rPr>
        <w:t xml:space="preserve"> ND Brno – premiéra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06 | 02 | 22 ND Brno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lastRenderedPageBreak/>
        <w:t>12 | 02 | 22 ND Brno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13 | 02 | 22 ND Brno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18 | 02 | 22 ND Brno</w:t>
      </w:r>
    </w:p>
    <w:p w14:paraId="73B74950" w14:textId="2996AE61" w:rsidR="00A91256" w:rsidRPr="00A91256" w:rsidRDefault="00A91256" w:rsidP="00A91256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>10 | 03 | 22 Opéra Royal de Versailles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12 | 03 | 22 Opéra Royal de Versailles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13 | 03 | 22 Opéra Royal de Versailles</w:t>
      </w:r>
    </w:p>
    <w:p w14:paraId="06D95D97" w14:textId="3C28E98F" w:rsidR="00886A18" w:rsidRPr="00A91256" w:rsidRDefault="00A91256" w:rsidP="00A91256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>05 | 05 | 22 Théâtre de Caen</w:t>
      </w:r>
      <w:r w:rsidRPr="00A91256">
        <w:rPr>
          <w:rFonts w:cstheme="minorHAnsi"/>
          <w:bCs/>
        </w:rPr>
        <w:br/>
      </w:r>
      <w:r w:rsidRPr="00A91256">
        <w:rPr>
          <w:rFonts w:cstheme="minorHAnsi"/>
          <w:bCs/>
        </w:rPr>
        <w:t>06 | 05 | 22 Théâtre de Caen</w:t>
      </w:r>
    </w:p>
    <w:p w14:paraId="7297991A" w14:textId="45BCC5B2" w:rsidR="00886A18" w:rsidRPr="00A91256" w:rsidRDefault="00A91256" w:rsidP="00AA4C15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https://www.ndbrno.cz/opera/alcina/</w:t>
      </w:r>
    </w:p>
    <w:p w14:paraId="7A1B73E6" w14:textId="77777777" w:rsidR="00886A18" w:rsidRPr="00A91256" w:rsidRDefault="00886A18" w:rsidP="00AA4C15">
      <w:pPr>
        <w:autoSpaceDE w:val="0"/>
        <w:rPr>
          <w:rFonts w:cstheme="minorHAnsi"/>
          <w:b/>
        </w:rPr>
      </w:pPr>
    </w:p>
    <w:p w14:paraId="6F164225" w14:textId="77777777" w:rsidR="00AA4C15" w:rsidRPr="00A91256" w:rsidRDefault="00AA4C15" w:rsidP="00AA4C15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KONTAKT</w:t>
      </w:r>
    </w:p>
    <w:p w14:paraId="43F46FC4" w14:textId="77777777" w:rsidR="00AA4C15" w:rsidRPr="00A91256" w:rsidRDefault="00AA4C15" w:rsidP="00AA4C15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A91256">
        <w:rPr>
          <w:rFonts w:cstheme="minorHAnsi"/>
          <w:b/>
          <w:bCs/>
        </w:rPr>
        <w:t>Zita Rádlová</w:t>
      </w:r>
    </w:p>
    <w:p w14:paraId="13708274" w14:textId="77777777" w:rsidR="00AA4C15" w:rsidRPr="00A91256" w:rsidRDefault="00AA4C15" w:rsidP="00AA4C15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marketing &amp; PR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10" w:history="1">
        <w:r w:rsidRPr="00A91256">
          <w:rPr>
            <w:rStyle w:val="Hypertextovodkaz"/>
            <w:rFonts w:cstheme="minorHAnsi"/>
          </w:rPr>
          <w:t>zita@collegium1704.com</w:t>
        </w:r>
      </w:hyperlink>
    </w:p>
    <w:p w14:paraId="5E496438" w14:textId="77777777" w:rsidR="00AA4C15" w:rsidRPr="00A91256" w:rsidRDefault="00AA4C15" w:rsidP="00AA4C15">
      <w:pPr>
        <w:autoSpaceDE w:val="0"/>
        <w:autoSpaceDN w:val="0"/>
        <w:adjustRightInd w:val="0"/>
        <w:rPr>
          <w:rFonts w:cstheme="minorHAnsi"/>
        </w:rPr>
      </w:pPr>
      <w:hyperlink r:id="rId11" w:history="1">
        <w:r w:rsidRPr="00A91256">
          <w:rPr>
            <w:rStyle w:val="Hypertextovodkaz"/>
            <w:rFonts w:cstheme="minorHAnsi"/>
          </w:rPr>
          <w:t>www.collegium1704.com</w:t>
        </w:r>
      </w:hyperlink>
      <w:r w:rsidRPr="00A91256">
        <w:rPr>
          <w:rFonts w:cstheme="minorHAnsi"/>
        </w:rPr>
        <w:br/>
      </w:r>
      <w:hyperlink r:id="rId12" w:history="1">
        <w:r w:rsidRPr="00A91256">
          <w:rPr>
            <w:rStyle w:val="Hypertextovodkaz"/>
            <w:rFonts w:cstheme="minorHAnsi"/>
          </w:rPr>
          <w:t>www.facebook.com/Collegium1704</w:t>
        </w:r>
      </w:hyperlink>
    </w:p>
    <w:p w14:paraId="0FC6300C" w14:textId="77777777" w:rsidR="00AA4C15" w:rsidRPr="00A91256" w:rsidRDefault="00AA4C15"/>
    <w:sectPr w:rsidR="00AA4C15" w:rsidRPr="00A9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1"/>
    <w:rsid w:val="00054643"/>
    <w:rsid w:val="00065AFB"/>
    <w:rsid w:val="000A0896"/>
    <w:rsid w:val="000C71BE"/>
    <w:rsid w:val="0014658A"/>
    <w:rsid w:val="001E2A08"/>
    <w:rsid w:val="001E3957"/>
    <w:rsid w:val="00267AE8"/>
    <w:rsid w:val="0028360C"/>
    <w:rsid w:val="00314037"/>
    <w:rsid w:val="0031730B"/>
    <w:rsid w:val="003665DE"/>
    <w:rsid w:val="003C62D1"/>
    <w:rsid w:val="004179CD"/>
    <w:rsid w:val="004434D7"/>
    <w:rsid w:val="00583A94"/>
    <w:rsid w:val="00616698"/>
    <w:rsid w:val="0067616A"/>
    <w:rsid w:val="006C1033"/>
    <w:rsid w:val="006C3E59"/>
    <w:rsid w:val="007C1ECF"/>
    <w:rsid w:val="007D3115"/>
    <w:rsid w:val="00811D47"/>
    <w:rsid w:val="00874861"/>
    <w:rsid w:val="00883B81"/>
    <w:rsid w:val="00886A18"/>
    <w:rsid w:val="00954F31"/>
    <w:rsid w:val="009D1FC6"/>
    <w:rsid w:val="00A1385D"/>
    <w:rsid w:val="00A86AE5"/>
    <w:rsid w:val="00A91256"/>
    <w:rsid w:val="00AA4C15"/>
    <w:rsid w:val="00B24698"/>
    <w:rsid w:val="00C14FE4"/>
    <w:rsid w:val="00C324EC"/>
    <w:rsid w:val="00C9690D"/>
    <w:rsid w:val="00DF2B92"/>
    <w:rsid w:val="00E43EA3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EBAB"/>
  <w15:chartTrackingRefBased/>
  <w15:docId w15:val="{9A7188F1-B282-423B-933E-B7E15F91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173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A4C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ium1704.com/sezona-cv-170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sezona-praha/" TargetMode="External"/><Relationship Id="rId12" Type="http://schemas.openxmlformats.org/officeDocument/2006/relationships/hyperlink" Target="http://www.facebook.com/Collegium1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halbacak.com/" TargetMode="External"/><Relationship Id="rId11" Type="http://schemas.openxmlformats.org/officeDocument/2006/relationships/hyperlink" Target="http://www.collegium1704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zita@collegium1704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llegium1704.com/zkousky-na-vlastni-u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Poncarová, Petra Johana</dc:creator>
  <cp:keywords/>
  <dc:description/>
  <cp:lastModifiedBy>Zita Rádlová</cp:lastModifiedBy>
  <cp:revision>3</cp:revision>
  <cp:lastPrinted>2021-12-20T14:41:00Z</cp:lastPrinted>
  <dcterms:created xsi:type="dcterms:W3CDTF">2021-12-20T14:39:00Z</dcterms:created>
  <dcterms:modified xsi:type="dcterms:W3CDTF">2021-12-20T14:58:00Z</dcterms:modified>
</cp:coreProperties>
</file>